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C76B24">
      <w:pPr>
        <w:spacing w:beforeLines="0" w:afterLines="0"/>
        <w:jc w:val="center"/>
        <w:rPr>
          <w:rFonts w:hint="eastAsia"/>
          <w:sz w:val="44"/>
          <w:szCs w:val="24"/>
          <w:lang w:eastAsia="zh-CN"/>
        </w:rPr>
      </w:pPr>
      <w:r>
        <w:rPr>
          <w:rFonts w:hint="eastAsia"/>
          <w:sz w:val="44"/>
          <w:szCs w:val="24"/>
          <w:lang w:eastAsia="zh-CN"/>
        </w:rPr>
        <w:t>供应商邮寄标书承诺书</w:t>
      </w:r>
    </w:p>
    <w:p w14:paraId="4073B1D3">
      <w:pPr>
        <w:spacing w:beforeLines="0" w:afterLines="0"/>
        <w:jc w:val="left"/>
        <w:rPr>
          <w:rFonts w:hint="eastAsia"/>
          <w:sz w:val="24"/>
          <w:szCs w:val="24"/>
          <w:lang w:eastAsia="zh-CN"/>
        </w:rPr>
      </w:pPr>
    </w:p>
    <w:p w14:paraId="49CDBE27">
      <w:pPr>
        <w:spacing w:beforeLines="0" w:afterLines="0"/>
        <w:jc w:val="left"/>
        <w:rPr>
          <w:rFonts w:hint="eastAsia"/>
          <w:sz w:val="24"/>
          <w:szCs w:val="24"/>
          <w:lang w:eastAsia="zh-CN"/>
        </w:rPr>
      </w:pPr>
    </w:p>
    <w:p w14:paraId="7C77A145">
      <w:pPr>
        <w:spacing w:beforeLines="0" w:afterLines="0"/>
        <w:jc w:val="left"/>
        <w:rPr>
          <w:rFonts w:hint="eastAsia"/>
          <w:sz w:val="24"/>
          <w:szCs w:val="24"/>
          <w:lang w:eastAsia="zh-CN"/>
        </w:rPr>
      </w:pPr>
    </w:p>
    <w:p w14:paraId="328B6544">
      <w:pPr>
        <w:spacing w:beforeLines="0" w:afterLines="0" w:line="360" w:lineRule="auto"/>
        <w:ind w:firstLine="560" w:firstLineChars="200"/>
        <w:jc w:val="left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eastAsia="zh-CN"/>
        </w:rPr>
        <w:t>我司参与贵单位组织的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（项目名称）              </w:t>
      </w:r>
      <w:r>
        <w:rPr>
          <w:rFonts w:hint="eastAsia"/>
          <w:sz w:val="28"/>
          <w:szCs w:val="24"/>
          <w:lang w:val="en-US" w:eastAsia="zh-CN"/>
        </w:rPr>
        <w:t>（项目编号：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4"/>
          <w:lang w:val="en-US" w:eastAsia="zh-CN"/>
        </w:rPr>
        <w:t>）的投标项目，由于******原因，我司不派人员到现场进行开标，采用邮寄的方式邮寄项目的投标文件到开标地点，如若寄错地址、逾期送达、未按照招标文件要求密封或者邮寄过程导致包装密封出现破损的，我司将自行承担相应责任与后果，未参加现场开标，视同认可开标结果。</w:t>
      </w:r>
    </w:p>
    <w:p w14:paraId="1214F804">
      <w:pPr>
        <w:spacing w:beforeLines="0" w:afterLines="0"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3CC457B4">
      <w:pPr>
        <w:spacing w:beforeLines="0" w:afterLines="0" w:line="360" w:lineRule="auto"/>
        <w:ind w:firstLine="560" w:firstLineChars="200"/>
        <w:jc w:val="left"/>
        <w:rPr>
          <w:rFonts w:hint="eastAsia"/>
          <w:sz w:val="28"/>
          <w:szCs w:val="24"/>
          <w:lang w:val="en-US" w:eastAsia="zh-CN"/>
        </w:rPr>
      </w:pPr>
    </w:p>
    <w:p w14:paraId="136992A8">
      <w:pPr>
        <w:spacing w:beforeLines="0" w:afterLines="0"/>
        <w:ind w:firstLine="560" w:firstLineChars="200"/>
        <w:jc w:val="left"/>
        <w:rPr>
          <w:rFonts w:hint="eastAsia"/>
          <w:sz w:val="28"/>
          <w:szCs w:val="24"/>
          <w:lang w:val="en-US" w:eastAsia="zh-CN"/>
        </w:rPr>
      </w:pPr>
    </w:p>
    <w:p w14:paraId="16FEA12E">
      <w:pPr>
        <w:spacing w:beforeLines="0" w:afterLines="0"/>
        <w:ind w:firstLine="560" w:firstLineChars="200"/>
        <w:jc w:val="left"/>
        <w:rPr>
          <w:rFonts w:hint="eastAsia"/>
          <w:sz w:val="28"/>
          <w:szCs w:val="24"/>
          <w:lang w:val="en-US" w:eastAsia="zh-CN"/>
        </w:rPr>
      </w:pPr>
    </w:p>
    <w:p w14:paraId="24725972">
      <w:pPr>
        <w:spacing w:beforeLines="0" w:afterLines="0"/>
        <w:ind w:firstLine="560" w:firstLineChars="200"/>
        <w:jc w:val="left"/>
        <w:rPr>
          <w:rFonts w:hint="eastAsia"/>
          <w:sz w:val="28"/>
          <w:szCs w:val="24"/>
          <w:lang w:val="en-US" w:eastAsia="zh-CN"/>
        </w:rPr>
      </w:pPr>
    </w:p>
    <w:p w14:paraId="76990BC8">
      <w:pPr>
        <w:spacing w:beforeLines="0" w:afterLines="0" w:line="360" w:lineRule="auto"/>
        <w:ind w:firstLine="560" w:firstLineChars="200"/>
        <w:jc w:val="right"/>
        <w:rPr>
          <w:rFonts w:hint="eastAsia"/>
          <w:sz w:val="28"/>
          <w:szCs w:val="24"/>
          <w:lang w:val="en-US" w:eastAsia="zh-CN"/>
        </w:rPr>
      </w:pPr>
      <w:bookmarkStart w:id="0" w:name="_GoBack"/>
      <w:bookmarkEnd w:id="0"/>
    </w:p>
    <w:p w14:paraId="61A4F762">
      <w:pPr>
        <w:spacing w:beforeLines="0" w:afterLines="0" w:line="360" w:lineRule="auto"/>
        <w:ind w:firstLine="560" w:firstLineChars="200"/>
        <w:jc w:val="right"/>
        <w:rPr>
          <w:rFonts w:hint="eastAsia"/>
          <w:sz w:val="28"/>
          <w:szCs w:val="24"/>
          <w:lang w:val="en-US" w:eastAsia="zh-CN"/>
        </w:rPr>
      </w:pPr>
    </w:p>
    <w:p w14:paraId="7436B81B">
      <w:pPr>
        <w:wordWrap w:val="0"/>
        <w:spacing w:beforeLines="0" w:afterLines="0" w:line="360" w:lineRule="auto"/>
        <w:ind w:firstLine="560" w:firstLineChars="200"/>
        <w:jc w:val="right"/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XX公司</w:t>
      </w:r>
    </w:p>
    <w:p w14:paraId="05AC0E5A">
      <w:pPr>
        <w:spacing w:beforeLines="0" w:afterLines="0" w:line="360" w:lineRule="auto"/>
        <w:ind w:firstLine="560" w:firstLineChars="200"/>
        <w:jc w:val="righ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日期： 年  月 日</w:t>
      </w:r>
    </w:p>
    <w:p w14:paraId="62FA406D">
      <w:pPr>
        <w:spacing w:beforeLines="0" w:afterLines="0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02769752">
      <w:pPr>
        <w:spacing w:beforeLines="0" w:afterLines="0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 w14:paraId="42447688">
      <w:pPr>
        <w:spacing w:beforeLines="0" w:afterLines="0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4876C7"/>
    <w:rsid w:val="5EFD2DD7"/>
    <w:rsid w:val="71681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paragraph" w:styleId="2">
    <w:name w:val="heading 3"/>
    <w:basedOn w:val="1"/>
    <w:next w:val="1"/>
    <w:unhideWhenUsed/>
    <w:uiPriority w:val="99"/>
    <w:pPr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/>
      <w:b/>
      <w:kern w:val="0"/>
      <w:sz w:val="27"/>
      <w:szCs w:val="24"/>
      <w:lang w:val="en-US" w:eastAsia="zh-CN"/>
    </w:rPr>
  </w:style>
  <w:style w:type="character" w:default="1" w:styleId="5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val="en-US" w:eastAsia="zh-CN"/>
    </w:rPr>
  </w:style>
  <w:style w:type="character" w:styleId="6">
    <w:name w:val="Hyperlink"/>
    <w:basedOn w:val="5"/>
    <w:unhideWhenUsed/>
    <w:uiPriority w:val="99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169</Characters>
  <TotalTime>1</TotalTime>
  <ScaleCrop>false</ScaleCrop>
  <LinksUpToDate>false</LinksUpToDate>
  <CharactersWithSpaces>216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2026-03-16T07:03:04Z</dcterms:created>
  <dc:creator>lenovo</dc:creator>
  <cp:lastModifiedBy>蔚蓝</cp:lastModifiedBy>
  <dcterms:modified xsi:type="dcterms:W3CDTF">2026-04-01T09:44:48Z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1190E30FE43D4679809C21A202EC01B6_13</vt:lpwstr>
  </property>
</Properties>
</file>